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proofErr w:type="spellStart"/>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proofErr w:type="spellEnd"/>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5F16602E" w14:textId="70BFB266"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r w:rsidR="00462AA3">
        <w:rPr>
          <w:rFonts w:ascii="Times New Roman" w:hAnsi="Times New Roman" w:cs="Times New Roman"/>
          <w:b/>
          <w:sz w:val="20"/>
          <w:szCs w:val="20"/>
        </w:rPr>
        <w:t xml:space="preserve"> </w:t>
      </w:r>
      <w:r w:rsidR="002221D1"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3907E67A"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 xml:space="preserve">от </w:t>
      </w:r>
      <w:r w:rsidR="00462AA3">
        <w:rPr>
          <w:rFonts w:ascii="Times New Roman" w:eastAsia="Times New Roman" w:hAnsi="Times New Roman" w:cs="Times New Roman"/>
          <w:sz w:val="20"/>
          <w:szCs w:val="20"/>
          <w:lang w:eastAsia="ru-RU"/>
        </w:rPr>
        <w:t>2</w:t>
      </w:r>
      <w:r w:rsidR="00DC3A58">
        <w:rPr>
          <w:rFonts w:ascii="Times New Roman" w:eastAsia="Times New Roman" w:hAnsi="Times New Roman" w:cs="Times New Roman"/>
          <w:sz w:val="20"/>
          <w:szCs w:val="20"/>
          <w:lang w:eastAsia="ru-RU"/>
        </w:rPr>
        <w:t>1</w:t>
      </w:r>
      <w:r w:rsidR="005E68F9" w:rsidRPr="005E68F9">
        <w:rPr>
          <w:rFonts w:ascii="Times New Roman" w:eastAsia="Times New Roman" w:hAnsi="Times New Roman" w:cs="Times New Roman"/>
          <w:sz w:val="20"/>
          <w:szCs w:val="20"/>
          <w:lang w:val="ba-RU" w:eastAsia="ru-RU"/>
        </w:rPr>
        <w:t>.0</w:t>
      </w:r>
      <w:r w:rsidR="00462AA3">
        <w:rPr>
          <w:rFonts w:ascii="Times New Roman" w:eastAsia="Times New Roman" w:hAnsi="Times New Roman" w:cs="Times New Roman"/>
          <w:sz w:val="20"/>
          <w:szCs w:val="20"/>
          <w:lang w:val="ba-RU" w:eastAsia="ru-RU"/>
        </w:rPr>
        <w:t>8</w:t>
      </w:r>
      <w:r w:rsidR="005E68F9" w:rsidRPr="005E68F9">
        <w:rPr>
          <w:rFonts w:ascii="Times New Roman" w:eastAsia="Times New Roman" w:hAnsi="Times New Roman" w:cs="Times New Roman"/>
          <w:sz w:val="20"/>
          <w:szCs w:val="20"/>
          <w:lang w:val="ba-RU" w:eastAsia="ru-RU"/>
        </w:rPr>
        <w:t xml:space="preserve">.2023 </w:t>
      </w:r>
      <w:r w:rsidR="00417959">
        <w:rPr>
          <w:rFonts w:ascii="Times New Roman" w:eastAsia="Times New Roman" w:hAnsi="Times New Roman" w:cs="Times New Roman"/>
          <w:sz w:val="20"/>
          <w:szCs w:val="20"/>
          <w:lang w:val="ba-RU" w:eastAsia="ru-RU"/>
        </w:rPr>
        <w:t>№</w:t>
      </w:r>
      <w:r w:rsidR="00462AA3">
        <w:rPr>
          <w:rFonts w:ascii="Times New Roman" w:eastAsia="Times New Roman" w:hAnsi="Times New Roman" w:cs="Times New Roman"/>
          <w:sz w:val="20"/>
          <w:szCs w:val="20"/>
          <w:lang w:val="ba-RU" w:eastAsia="ru-RU"/>
        </w:rPr>
        <w:t>21</w:t>
      </w:r>
      <w:r w:rsidR="00F1622D">
        <w:rPr>
          <w:rFonts w:ascii="Times New Roman" w:eastAsia="Times New Roman" w:hAnsi="Times New Roman" w:cs="Times New Roman"/>
          <w:sz w:val="20"/>
          <w:szCs w:val="20"/>
          <w:lang w:val="ba-RU" w:eastAsia="ru-RU"/>
        </w:rPr>
        <w:t>4</w:t>
      </w:r>
      <w:r w:rsidR="007F1138">
        <w:rPr>
          <w:rFonts w:ascii="Times New Roman" w:eastAsia="Times New Roman" w:hAnsi="Times New Roman" w:cs="Times New Roman"/>
          <w:sz w:val="20"/>
          <w:szCs w:val="20"/>
          <w:lang w:val="ba-RU" w:eastAsia="ru-RU"/>
        </w:rPr>
        <w:t>6</w:t>
      </w:r>
      <w:r w:rsidR="00D414F6">
        <w:rPr>
          <w:rFonts w:ascii="Times New Roman" w:eastAsia="Times New Roman" w:hAnsi="Times New Roman" w:cs="Times New Roman"/>
          <w:sz w:val="20"/>
          <w:szCs w:val="20"/>
          <w:lang w:val="ba-RU" w:eastAsia="ru-RU"/>
        </w:rPr>
        <w:t>,</w:t>
      </w:r>
      <w:r w:rsidR="00D414F6" w:rsidRPr="00A20367">
        <w:rPr>
          <w:rFonts w:ascii="Times New Roman" w:eastAsia="Times New Roman" w:hAnsi="Times New Roman" w:cs="Times New Roman"/>
          <w:sz w:val="20"/>
          <w:szCs w:val="20"/>
          <w:lang w:eastAsia="ru-RU"/>
        </w:rPr>
        <w:t xml:space="preserve"> </w:t>
      </w:r>
      <w:r w:rsidR="00D414F6" w:rsidRPr="00710FE6">
        <w:rPr>
          <w:rFonts w:ascii="Times New Roman" w:eastAsia="Times New Roman" w:hAnsi="Times New Roman" w:cs="Times New Roman"/>
          <w:sz w:val="20"/>
          <w:szCs w:val="20"/>
          <w:lang w:eastAsia="ru-RU"/>
        </w:rPr>
        <w:t>отчетом от 10</w:t>
      </w:r>
      <w:r w:rsidR="00D414F6" w:rsidRPr="00710FE6">
        <w:rPr>
          <w:rFonts w:ascii="Times New Roman" w:eastAsia="Times New Roman" w:hAnsi="Times New Roman" w:cs="Times New Roman"/>
          <w:sz w:val="20"/>
          <w:szCs w:val="20"/>
          <w:lang w:val="ba-RU" w:eastAsia="ru-RU"/>
        </w:rPr>
        <w:t>.0</w:t>
      </w:r>
      <w:r w:rsidR="00710FE6" w:rsidRPr="00710FE6">
        <w:rPr>
          <w:rFonts w:ascii="Times New Roman" w:eastAsia="Times New Roman" w:hAnsi="Times New Roman" w:cs="Times New Roman"/>
          <w:sz w:val="20"/>
          <w:szCs w:val="20"/>
          <w:lang w:val="ba-RU" w:eastAsia="ru-RU"/>
        </w:rPr>
        <w:t>9</w:t>
      </w:r>
      <w:r w:rsidR="00D414F6" w:rsidRPr="00710FE6">
        <w:rPr>
          <w:rFonts w:ascii="Times New Roman" w:eastAsia="Times New Roman" w:hAnsi="Times New Roman" w:cs="Times New Roman"/>
          <w:sz w:val="20"/>
          <w:szCs w:val="20"/>
          <w:lang w:val="ba-RU" w:eastAsia="ru-RU"/>
        </w:rPr>
        <w:t>.2023 № ЮЛ/</w:t>
      </w:r>
      <w:r w:rsidR="00710FE6" w:rsidRPr="00710FE6">
        <w:rPr>
          <w:rFonts w:ascii="Times New Roman" w:eastAsia="Times New Roman" w:hAnsi="Times New Roman" w:cs="Times New Roman"/>
          <w:sz w:val="20"/>
          <w:szCs w:val="20"/>
          <w:lang w:val="ba-RU" w:eastAsia="ru-RU"/>
        </w:rPr>
        <w:t>322</w:t>
      </w:r>
      <w:r w:rsidR="00D414F6" w:rsidRPr="00710FE6">
        <w:rPr>
          <w:rFonts w:ascii="Times New Roman" w:eastAsia="Times New Roman" w:hAnsi="Times New Roman" w:cs="Times New Roman"/>
          <w:sz w:val="20"/>
          <w:szCs w:val="20"/>
          <w:lang w:val="ba-RU" w:eastAsia="ru-RU"/>
        </w:rPr>
        <w:t>-2023/НИ/АРД/РС</w:t>
      </w:r>
      <w:r w:rsidR="00D414F6" w:rsidRPr="00710FE6">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D414F6" w:rsidRPr="008A13D6">
        <w:rPr>
          <w:rFonts w:ascii="Times New Roman" w:eastAsia="Times New Roman" w:hAnsi="Times New Roman" w:cs="Times New Roman"/>
          <w:sz w:val="20"/>
          <w:szCs w:val="20"/>
          <w:lang w:eastAsia="ru-RU"/>
        </w:rPr>
        <w:t>,</w:t>
      </w:r>
      <w:r w:rsidR="00D414F6">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lastRenderedPageBreak/>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0D391AAF"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D414F6">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462AA3">
        <w:rPr>
          <w:rFonts w:ascii="Times New Roman" w:hAnsi="Times New Roman" w:cs="Times New Roman"/>
          <w:sz w:val="20"/>
          <w:szCs w:val="20"/>
        </w:rPr>
        <w:t>2</w:t>
      </w:r>
      <w:r w:rsidR="00E20561">
        <w:rPr>
          <w:rFonts w:ascii="Times New Roman" w:hAnsi="Times New Roman" w:cs="Times New Roman"/>
          <w:sz w:val="20"/>
          <w:szCs w:val="20"/>
        </w:rPr>
        <w:t>1</w:t>
      </w:r>
      <w:r w:rsidR="00462AA3">
        <w:rPr>
          <w:rFonts w:ascii="Times New Roman" w:hAnsi="Times New Roman" w:cs="Times New Roman"/>
          <w:sz w:val="20"/>
          <w:szCs w:val="20"/>
        </w:rPr>
        <w:t>.</w:t>
      </w:r>
      <w:r w:rsidR="00E20561">
        <w:rPr>
          <w:rFonts w:ascii="Times New Roman" w:hAnsi="Times New Roman" w:cs="Times New Roman"/>
          <w:sz w:val="20"/>
          <w:szCs w:val="20"/>
        </w:rPr>
        <w:t>11</w:t>
      </w:r>
      <w:r w:rsidR="00462AA3">
        <w:rPr>
          <w:rFonts w:ascii="Times New Roman" w:hAnsi="Times New Roman" w:cs="Times New Roman"/>
          <w:sz w:val="20"/>
          <w:szCs w:val="20"/>
        </w:rPr>
        <w:t xml:space="preserve">.2023 по </w:t>
      </w:r>
      <w:r w:rsidR="00E20561">
        <w:rPr>
          <w:rFonts w:ascii="Times New Roman" w:hAnsi="Times New Roman" w:cs="Times New Roman"/>
          <w:sz w:val="20"/>
          <w:szCs w:val="20"/>
        </w:rPr>
        <w:t>15</w:t>
      </w:r>
      <w:r w:rsidR="00462AA3">
        <w:rPr>
          <w:rFonts w:ascii="Times New Roman" w:hAnsi="Times New Roman" w:cs="Times New Roman"/>
          <w:sz w:val="20"/>
          <w:szCs w:val="20"/>
        </w:rPr>
        <w:t>.1</w:t>
      </w:r>
      <w:r w:rsidR="00E20561">
        <w:rPr>
          <w:rFonts w:ascii="Times New Roman" w:hAnsi="Times New Roman" w:cs="Times New Roman"/>
          <w:sz w:val="20"/>
          <w:szCs w:val="20"/>
        </w:rPr>
        <w:t>2</w:t>
      </w:r>
      <w:r w:rsidR="00462AA3">
        <w:rPr>
          <w:rFonts w:ascii="Times New Roman" w:hAnsi="Times New Roman" w:cs="Times New Roman"/>
          <w:sz w:val="20"/>
          <w:szCs w:val="20"/>
        </w:rPr>
        <w:t>.2023г.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w:t>
      </w:r>
      <w:r w:rsidRPr="002A19F5">
        <w:rPr>
          <w:rFonts w:ascii="Times New Roman" w:hAnsi="Times New Roman" w:cs="Times New Roman"/>
          <w:b/>
          <w:sz w:val="20"/>
          <w:szCs w:val="20"/>
        </w:rPr>
        <w:lastRenderedPageBreak/>
        <w:t xml:space="preserve">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lastRenderedPageBreak/>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участники аукциона в электронной форме подают предложения </w:t>
      </w:r>
      <w:r w:rsidRPr="002A19F5">
        <w:rPr>
          <w:rFonts w:ascii="Times New Roman" w:eastAsia="Times New Roman" w:hAnsi="Times New Roman" w:cs="Times New Roman"/>
          <w:sz w:val="20"/>
          <w:szCs w:val="20"/>
        </w:rPr>
        <w:lastRenderedPageBreak/>
        <w:t>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w:t>
      </w:r>
      <w:r w:rsidRPr="002A19F5">
        <w:rPr>
          <w:rFonts w:ascii="Times New Roman" w:hAnsi="Times New Roman" w:cs="Times New Roman"/>
        </w:rPr>
        <w:lastRenderedPageBreak/>
        <w:t>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0E590E29" w14:textId="77777777" w:rsidR="00462AA3" w:rsidRPr="002A19F5" w:rsidRDefault="00462AA3"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65F6FA03" w14:textId="77777777" w:rsidR="004D07FC" w:rsidRDefault="004D07FC" w:rsidP="00BA3A48">
      <w:pPr>
        <w:widowControl w:val="0"/>
        <w:spacing w:after="0" w:line="240" w:lineRule="auto"/>
        <w:ind w:firstLine="709"/>
        <w:jc w:val="both"/>
        <w:rPr>
          <w:rFonts w:ascii="Times New Roman" w:hAnsi="Times New Roman" w:cs="Times New Roman"/>
          <w:sz w:val="20"/>
          <w:szCs w:val="20"/>
        </w:rPr>
      </w:pPr>
    </w:p>
    <w:p w14:paraId="58866B8E" w14:textId="77777777" w:rsidR="004D07FC" w:rsidRDefault="004D07FC"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1831D54E" w:rsidR="0032082B" w:rsidRDefault="0032082B" w:rsidP="00BA3A48">
      <w:pPr>
        <w:widowControl w:val="0"/>
        <w:spacing w:after="0" w:line="240" w:lineRule="auto"/>
        <w:ind w:firstLine="709"/>
        <w:jc w:val="both"/>
        <w:rPr>
          <w:rFonts w:ascii="Times New Roman" w:hAnsi="Times New Roman" w:cs="Times New Roman"/>
          <w:sz w:val="20"/>
          <w:szCs w:val="20"/>
        </w:rPr>
      </w:pPr>
    </w:p>
    <w:p w14:paraId="4AD0D30C" w14:textId="483D58AA" w:rsidR="00710FE6" w:rsidRDefault="00710FE6" w:rsidP="00BA3A48">
      <w:pPr>
        <w:widowControl w:val="0"/>
        <w:spacing w:after="0" w:line="240" w:lineRule="auto"/>
        <w:ind w:firstLine="709"/>
        <w:jc w:val="both"/>
        <w:rPr>
          <w:rFonts w:ascii="Times New Roman" w:hAnsi="Times New Roman" w:cs="Times New Roman"/>
          <w:sz w:val="20"/>
          <w:szCs w:val="20"/>
        </w:rPr>
      </w:pPr>
    </w:p>
    <w:p w14:paraId="747F3B69" w14:textId="77777777" w:rsidR="00710FE6" w:rsidRDefault="00710FE6" w:rsidP="00BA3A48">
      <w:pPr>
        <w:widowControl w:val="0"/>
        <w:spacing w:after="0" w:line="240" w:lineRule="auto"/>
        <w:ind w:firstLine="709"/>
        <w:jc w:val="both"/>
        <w:rPr>
          <w:rFonts w:ascii="Times New Roman" w:hAnsi="Times New Roman" w:cs="Times New Roman"/>
          <w:sz w:val="20"/>
          <w:szCs w:val="20"/>
        </w:rPr>
      </w:pPr>
    </w:p>
    <w:p w14:paraId="571A11FB" w14:textId="77777777" w:rsidR="004D07FC" w:rsidRDefault="004D07FC" w:rsidP="004D07FC">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Храмцова Галина Николаевна</w:t>
      </w:r>
    </w:p>
    <w:p w14:paraId="1E30C0DF" w14:textId="77777777" w:rsidR="004D07FC" w:rsidRDefault="004D07FC" w:rsidP="004D07FC">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Гильфанова Ленара Радиковна</w:t>
      </w:r>
    </w:p>
    <w:p w14:paraId="4F63FA0F" w14:textId="77777777" w:rsidR="004D07FC" w:rsidRDefault="004D07FC" w:rsidP="004D07FC">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497D037D" w14:textId="77777777" w:rsidR="004D07FC" w:rsidRDefault="004D07FC" w:rsidP="004D07FC">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Рой Неля Владимировна</w:t>
      </w:r>
    </w:p>
    <w:p w14:paraId="5BFBBDC8" w14:textId="77777777" w:rsidR="004D07FC" w:rsidRDefault="004D07FC" w:rsidP="004D07FC">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Романова Полина Олеговна</w:t>
      </w:r>
    </w:p>
    <w:p w14:paraId="63AC86A8" w14:textId="77777777" w:rsidR="004D07FC" w:rsidRDefault="004D07FC" w:rsidP="004D07FC">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Трофимова Альфира </w:t>
      </w:r>
      <w:proofErr w:type="spellStart"/>
      <w:r>
        <w:rPr>
          <w:rFonts w:ascii="Times New Roman" w:eastAsia="Calibri" w:hAnsi="Times New Roman" w:cs="Times New Roman"/>
          <w:sz w:val="20"/>
          <w:szCs w:val="20"/>
        </w:rPr>
        <w:t>Рамилевна</w:t>
      </w:r>
      <w:proofErr w:type="spellEnd"/>
    </w:p>
    <w:p w14:paraId="3ED88C19" w14:textId="40B0BB9B" w:rsidR="00BA3A48" w:rsidRPr="00710FE6" w:rsidRDefault="00BA3A48" w:rsidP="004D07FC">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proofErr w:type="gramStart"/>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proofErr w:type="gramEnd"/>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proofErr w:type="gramStart"/>
      <w:r w:rsidRPr="002A19F5">
        <w:rPr>
          <w:rFonts w:ascii="Times New Roman" w:hAnsi="Times New Roman" w:cs="Times New Roman"/>
          <w:sz w:val="20"/>
          <w:szCs w:val="20"/>
        </w:rPr>
        <w:t xml:space="preserve">подпись)   </w:t>
      </w:r>
      <w:proofErr w:type="gramEnd"/>
      <w:r w:rsidRPr="002A19F5">
        <w:rPr>
          <w:rFonts w:ascii="Times New Roman" w:hAnsi="Times New Roman" w:cs="Times New Roman"/>
          <w:sz w:val="20"/>
          <w:szCs w:val="20"/>
        </w:rPr>
        <w:t xml:space="preserve">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2. Заявка на участие в аукционе оформляется машинописным способом, шрифтом Times New </w:t>
      </w:r>
      <w:proofErr w:type="spellStart"/>
      <w:r w:rsidRPr="002A19F5">
        <w:rPr>
          <w:rFonts w:ascii="Times New Roman" w:eastAsia="Times New Roman" w:hAnsi="Times New Roman" w:cs="Times New Roman"/>
          <w:sz w:val="20"/>
          <w:szCs w:val="20"/>
          <w:lang w:eastAsia="ru-RU"/>
        </w:rPr>
        <w:t>Roman</w:t>
      </w:r>
      <w:proofErr w:type="spellEnd"/>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w:t>
            </w:r>
            <w:proofErr w:type="spellStart"/>
            <w:r w:rsidRPr="002A19F5">
              <w:rPr>
                <w:rFonts w:ascii="Times New Roman" w:hAnsi="Times New Roman" w:cs="Times New Roman"/>
                <w:sz w:val="20"/>
                <w:szCs w:val="20"/>
              </w:rPr>
              <w:t>Кожевническая</w:t>
            </w:r>
            <w:proofErr w:type="spellEnd"/>
            <w:r w:rsidRPr="002A19F5">
              <w:rPr>
                <w:rFonts w:ascii="Times New Roman" w:hAnsi="Times New Roman" w:cs="Times New Roman"/>
                <w:sz w:val="20"/>
                <w:szCs w:val="20"/>
              </w:rPr>
              <w:t>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000000"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000000"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D414F6" w:rsidRDefault="001A1ECE"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D414F6" w:rsidRDefault="002F3293"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 xml:space="preserve">5 </w:t>
            </w:r>
            <w:r w:rsidR="00865A35" w:rsidRPr="00D414F6">
              <w:rPr>
                <w:rFonts w:ascii="Times New Roman" w:hAnsi="Times New Roman" w:cs="Times New Roman"/>
                <w:sz w:val="20"/>
                <w:szCs w:val="20"/>
              </w:rPr>
              <w:t>(пять)</w:t>
            </w:r>
            <w:r w:rsidR="00657DEA" w:rsidRPr="00D414F6">
              <w:rPr>
                <w:rFonts w:ascii="Times New Roman" w:hAnsi="Times New Roman" w:cs="Times New Roman"/>
                <w:sz w:val="20"/>
                <w:szCs w:val="20"/>
              </w:rPr>
              <w:t xml:space="preserve"> </w:t>
            </w:r>
            <w:r w:rsidR="001C4884" w:rsidRPr="00D414F6">
              <w:rPr>
                <w:rFonts w:ascii="Times New Roman" w:hAnsi="Times New Roman" w:cs="Times New Roman"/>
                <w:sz w:val="20"/>
                <w:szCs w:val="20"/>
              </w:rPr>
              <w:t>рабочих дней</w:t>
            </w:r>
            <w:r w:rsidRPr="00D414F6">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2D67A4CA" w:rsidR="00367BA0" w:rsidRPr="00D414F6" w:rsidRDefault="004F71C1"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w:t>
            </w:r>
            <w:r w:rsidR="003351E4" w:rsidRPr="00D414F6">
              <w:rPr>
                <w:rFonts w:ascii="Times New Roman" w:hAnsi="Times New Roman" w:cs="Times New Roman"/>
                <w:sz w:val="20"/>
                <w:szCs w:val="20"/>
                <w:lang w:val="ba-RU"/>
              </w:rPr>
              <w:t xml:space="preserve"> </w:t>
            </w:r>
            <w:r w:rsidR="00462AA3">
              <w:rPr>
                <w:rFonts w:ascii="Times New Roman" w:hAnsi="Times New Roman" w:cs="Times New Roman"/>
                <w:sz w:val="20"/>
                <w:szCs w:val="20"/>
                <w:lang w:val="ba-RU"/>
              </w:rPr>
              <w:t>2</w:t>
            </w:r>
            <w:r w:rsidR="00E20561">
              <w:rPr>
                <w:rFonts w:ascii="Times New Roman" w:hAnsi="Times New Roman" w:cs="Times New Roman"/>
                <w:sz w:val="20"/>
                <w:szCs w:val="20"/>
                <w:lang w:val="ba-RU"/>
              </w:rPr>
              <w:t>1</w:t>
            </w:r>
            <w:r w:rsidR="003351E4" w:rsidRPr="00D414F6">
              <w:rPr>
                <w:rFonts w:ascii="Times New Roman" w:hAnsi="Times New Roman" w:cs="Times New Roman"/>
                <w:sz w:val="20"/>
                <w:szCs w:val="20"/>
                <w:lang w:val="ba-RU"/>
              </w:rPr>
              <w:t>.</w:t>
            </w:r>
            <w:r w:rsidR="00E20561">
              <w:rPr>
                <w:rFonts w:ascii="Times New Roman" w:hAnsi="Times New Roman" w:cs="Times New Roman"/>
                <w:sz w:val="20"/>
                <w:szCs w:val="20"/>
                <w:lang w:val="ba-RU"/>
              </w:rPr>
              <w:t>11</w:t>
            </w:r>
            <w:r w:rsidR="005C05DE" w:rsidRPr="00D414F6">
              <w:rPr>
                <w:rFonts w:ascii="Times New Roman" w:hAnsi="Times New Roman" w:cs="Times New Roman"/>
                <w:sz w:val="20"/>
                <w:szCs w:val="20"/>
                <w:lang w:val="ba-RU"/>
              </w:rPr>
              <w:t>.</w:t>
            </w:r>
            <w:r w:rsidR="003351E4" w:rsidRPr="00D414F6">
              <w:rPr>
                <w:rFonts w:ascii="Times New Roman" w:hAnsi="Times New Roman" w:cs="Times New Roman"/>
                <w:sz w:val="20"/>
                <w:szCs w:val="20"/>
              </w:rPr>
              <w:t>2023</w:t>
            </w:r>
            <w:r w:rsidR="0035489B" w:rsidRPr="00D414F6">
              <w:rPr>
                <w:rFonts w:ascii="Times New Roman" w:hAnsi="Times New Roman" w:cs="Times New Roman"/>
                <w:sz w:val="20"/>
                <w:szCs w:val="20"/>
              </w:rPr>
              <w:t xml:space="preserve">г. до </w:t>
            </w:r>
            <w:r w:rsidR="00E20561">
              <w:rPr>
                <w:rFonts w:ascii="Times New Roman" w:hAnsi="Times New Roman" w:cs="Times New Roman"/>
                <w:sz w:val="20"/>
                <w:szCs w:val="20"/>
              </w:rPr>
              <w:t>15</w:t>
            </w:r>
            <w:r w:rsidR="003351E4" w:rsidRPr="00D414F6">
              <w:rPr>
                <w:rFonts w:ascii="Times New Roman" w:hAnsi="Times New Roman" w:cs="Times New Roman"/>
                <w:sz w:val="20"/>
                <w:szCs w:val="20"/>
                <w:lang w:val="ba-RU"/>
              </w:rPr>
              <w:t>.</w:t>
            </w:r>
            <w:r w:rsidR="00462AA3">
              <w:rPr>
                <w:rFonts w:ascii="Times New Roman" w:hAnsi="Times New Roman" w:cs="Times New Roman"/>
                <w:sz w:val="20"/>
                <w:szCs w:val="20"/>
                <w:lang w:val="ba-RU"/>
              </w:rPr>
              <w:t>1</w:t>
            </w:r>
            <w:r w:rsidR="00E20561">
              <w:rPr>
                <w:rFonts w:ascii="Times New Roman" w:hAnsi="Times New Roman" w:cs="Times New Roman"/>
                <w:sz w:val="20"/>
                <w:szCs w:val="20"/>
                <w:lang w:val="ba-RU"/>
              </w:rPr>
              <w:t>2</w:t>
            </w:r>
            <w:r w:rsidR="005C05DE" w:rsidRPr="00D414F6">
              <w:rPr>
                <w:rFonts w:ascii="Times New Roman" w:hAnsi="Times New Roman" w:cs="Times New Roman"/>
                <w:sz w:val="20"/>
                <w:szCs w:val="20"/>
                <w:lang w:val="ba-RU"/>
              </w:rPr>
              <w:t>.</w:t>
            </w:r>
            <w:r w:rsidR="005C05DE" w:rsidRPr="00D414F6">
              <w:rPr>
                <w:rFonts w:ascii="Times New Roman" w:hAnsi="Times New Roman" w:cs="Times New Roman"/>
                <w:sz w:val="20"/>
                <w:szCs w:val="20"/>
              </w:rPr>
              <w:t>2023</w:t>
            </w:r>
            <w:r w:rsidR="00B368D0" w:rsidRPr="00D414F6">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lastRenderedPageBreak/>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23069196" w:rsidR="00AA40A5" w:rsidRPr="00D414F6" w:rsidRDefault="00462AA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E20561">
              <w:rPr>
                <w:rFonts w:ascii="Times New Roman" w:hAnsi="Times New Roman" w:cs="Times New Roman"/>
                <w:b/>
                <w:sz w:val="20"/>
                <w:szCs w:val="20"/>
                <w:lang w:val="ba-RU"/>
              </w:rPr>
              <w:t>1</w:t>
            </w:r>
            <w:r w:rsidR="003351E4" w:rsidRPr="00D414F6">
              <w:rPr>
                <w:rFonts w:ascii="Times New Roman" w:hAnsi="Times New Roman" w:cs="Times New Roman"/>
                <w:b/>
                <w:sz w:val="20"/>
                <w:szCs w:val="20"/>
                <w:lang w:val="ba-RU"/>
              </w:rPr>
              <w:t xml:space="preserve"> </w:t>
            </w:r>
            <w:r w:rsidR="00E20561">
              <w:rPr>
                <w:rFonts w:ascii="Times New Roman" w:hAnsi="Times New Roman" w:cs="Times New Roman"/>
                <w:b/>
                <w:sz w:val="20"/>
                <w:szCs w:val="20"/>
                <w:lang w:val="ba-RU"/>
              </w:rPr>
              <w:t>но</w:t>
            </w:r>
            <w:r>
              <w:rPr>
                <w:rFonts w:ascii="Times New Roman" w:hAnsi="Times New Roman" w:cs="Times New Roman"/>
                <w:b/>
                <w:sz w:val="20"/>
                <w:szCs w:val="20"/>
                <w:lang w:val="ba-RU"/>
              </w:rPr>
              <w:t xml:space="preserve">ября </w:t>
            </w:r>
            <w:r w:rsidR="003351E4" w:rsidRPr="00D414F6">
              <w:rPr>
                <w:rFonts w:ascii="Times New Roman" w:hAnsi="Times New Roman" w:cs="Times New Roman"/>
                <w:b/>
                <w:sz w:val="20"/>
                <w:szCs w:val="20"/>
              </w:rPr>
              <w:t>2023</w:t>
            </w:r>
            <w:r w:rsidR="00880942" w:rsidRPr="00D414F6">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5E0958EF" w:rsidR="00AA40A5" w:rsidRPr="00D414F6" w:rsidRDefault="00E20561"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25</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rPr>
              <w:t xml:space="preserve"> 2023</w:t>
            </w:r>
            <w:r w:rsidR="0022449A" w:rsidRPr="00D414F6">
              <w:rPr>
                <w:rFonts w:ascii="Times New Roman" w:hAnsi="Times New Roman" w:cs="Times New Roman"/>
                <w:b/>
                <w:sz w:val="20"/>
                <w:szCs w:val="20"/>
              </w:rPr>
              <w:t xml:space="preserve"> года до 22</w:t>
            </w:r>
            <w:r w:rsidR="00880942" w:rsidRPr="00D414F6">
              <w:rPr>
                <w:rFonts w:ascii="Times New Roman" w:hAnsi="Times New Roman" w:cs="Times New Roman"/>
                <w:b/>
                <w:sz w:val="20"/>
                <w:szCs w:val="20"/>
              </w:rPr>
              <w:t>:00 (время Уфимское</w:t>
            </w:r>
            <w:r w:rsidR="000A7592" w:rsidRPr="00D414F6">
              <w:rPr>
                <w:rFonts w:ascii="Times New Roman" w:hAnsi="Times New Roman" w:cs="Times New Roman"/>
                <w:b/>
                <w:sz w:val="20"/>
                <w:szCs w:val="20"/>
              </w:rPr>
              <w:t>)</w:t>
            </w:r>
          </w:p>
          <w:p w14:paraId="773B1C18" w14:textId="77777777" w:rsidR="000A7592" w:rsidRPr="00D414F6" w:rsidRDefault="00367BA0"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D414F6"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D414F6">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D414F6"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729EBDCA" w:rsidR="00BF48DC" w:rsidRPr="00D414F6" w:rsidRDefault="00E20561"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26 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rPr>
              <w:t xml:space="preserve"> 2023</w:t>
            </w:r>
            <w:r w:rsidR="00A369C3" w:rsidRPr="00D414F6">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D414F6"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D414F6" w:rsidRDefault="00E13D74"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Единая электронная торговая площадка </w:t>
            </w:r>
            <w:hyperlink r:id="rId31" w:history="1">
              <w:r w:rsidRPr="00D414F6">
                <w:rPr>
                  <w:rStyle w:val="a4"/>
                  <w:rFonts w:ascii="Times New Roman" w:hAnsi="Times New Roman" w:cs="Times New Roman"/>
                  <w:b/>
                  <w:color w:val="auto"/>
                  <w:sz w:val="20"/>
                  <w:szCs w:val="20"/>
                </w:rPr>
                <w:t>https://www.roseltorg.ru/</w:t>
              </w:r>
            </w:hyperlink>
            <w:r w:rsidRPr="00D414F6">
              <w:rPr>
                <w:rFonts w:ascii="Times New Roman" w:hAnsi="Times New Roman" w:cs="Times New Roman"/>
                <w:b/>
                <w:sz w:val="20"/>
                <w:szCs w:val="20"/>
              </w:rPr>
              <w:t>,</w:t>
            </w:r>
          </w:p>
          <w:p w14:paraId="150688D6" w14:textId="709AD30A" w:rsidR="00E13D74" w:rsidRPr="00D414F6" w:rsidRDefault="004B4C3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Лот №1 </w:t>
            </w:r>
            <w:r w:rsidR="0073267B" w:rsidRPr="00D414F6">
              <w:rPr>
                <w:rFonts w:ascii="Times New Roman" w:hAnsi="Times New Roman" w:cs="Times New Roman"/>
                <w:b/>
                <w:sz w:val="20"/>
                <w:szCs w:val="20"/>
              </w:rPr>
              <w:t>–</w:t>
            </w:r>
            <w:r w:rsidR="005C05DE" w:rsidRPr="00D414F6">
              <w:rPr>
                <w:rFonts w:ascii="Times New Roman" w:hAnsi="Times New Roman" w:cs="Times New Roman"/>
                <w:b/>
                <w:sz w:val="20"/>
                <w:szCs w:val="20"/>
                <w:lang w:val="ba-RU"/>
              </w:rPr>
              <w:t xml:space="preserve"> </w:t>
            </w:r>
            <w:r w:rsidR="00E20561">
              <w:rPr>
                <w:rFonts w:ascii="Times New Roman" w:hAnsi="Times New Roman" w:cs="Times New Roman"/>
                <w:b/>
                <w:sz w:val="20"/>
                <w:szCs w:val="20"/>
                <w:lang w:val="ba-RU"/>
              </w:rPr>
              <w:t>27</w:t>
            </w:r>
            <w:r w:rsidR="003351E4" w:rsidRPr="00D414F6">
              <w:rPr>
                <w:rFonts w:ascii="Times New Roman" w:hAnsi="Times New Roman" w:cs="Times New Roman"/>
                <w:b/>
                <w:sz w:val="20"/>
                <w:szCs w:val="20"/>
                <w:lang w:val="ba-RU"/>
              </w:rPr>
              <w:t xml:space="preserve"> </w:t>
            </w:r>
            <w:r w:rsidR="00E20561">
              <w:rPr>
                <w:rFonts w:ascii="Times New Roman" w:hAnsi="Times New Roman" w:cs="Times New Roman"/>
                <w:b/>
                <w:sz w:val="20"/>
                <w:szCs w:val="20"/>
                <w:lang w:val="ba-RU"/>
              </w:rPr>
              <w:t>дека</w:t>
            </w:r>
            <w:r w:rsidR="004E3162">
              <w:rPr>
                <w:rFonts w:ascii="Times New Roman" w:hAnsi="Times New Roman" w:cs="Times New Roman"/>
                <w:b/>
                <w:sz w:val="20"/>
                <w:szCs w:val="20"/>
                <w:lang w:val="ba-RU"/>
              </w:rPr>
              <w:t>бря</w:t>
            </w:r>
            <w:r w:rsidR="00D414F6"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rPr>
              <w:t>2023</w:t>
            </w:r>
            <w:r w:rsidR="00154994" w:rsidRPr="00D414F6">
              <w:rPr>
                <w:rFonts w:ascii="Times New Roman" w:hAnsi="Times New Roman" w:cs="Times New Roman"/>
                <w:b/>
                <w:sz w:val="20"/>
                <w:szCs w:val="20"/>
              </w:rPr>
              <w:t xml:space="preserve"> </w:t>
            </w:r>
            <w:r w:rsidR="001E52A5" w:rsidRPr="00D414F6">
              <w:rPr>
                <w:rFonts w:ascii="Times New Roman" w:hAnsi="Times New Roman" w:cs="Times New Roman"/>
                <w:b/>
                <w:sz w:val="20"/>
                <w:szCs w:val="20"/>
              </w:rPr>
              <w:t>года</w:t>
            </w:r>
            <w:r w:rsidR="00F6789E" w:rsidRPr="00D414F6">
              <w:rPr>
                <w:rFonts w:ascii="Times New Roman" w:hAnsi="Times New Roman" w:cs="Times New Roman"/>
                <w:b/>
                <w:sz w:val="20"/>
                <w:szCs w:val="20"/>
              </w:rPr>
              <w:t xml:space="preserve"> в </w:t>
            </w:r>
            <w:r w:rsidR="000F057E">
              <w:rPr>
                <w:rFonts w:ascii="Times New Roman" w:hAnsi="Times New Roman" w:cs="Times New Roman"/>
                <w:b/>
                <w:sz w:val="20"/>
                <w:szCs w:val="20"/>
              </w:rPr>
              <w:t>1</w:t>
            </w:r>
            <w:r w:rsidR="00E20561">
              <w:rPr>
                <w:rFonts w:ascii="Times New Roman" w:hAnsi="Times New Roman" w:cs="Times New Roman"/>
                <w:b/>
                <w:sz w:val="20"/>
                <w:szCs w:val="20"/>
              </w:rPr>
              <w:t>2</w:t>
            </w:r>
            <w:r w:rsidR="00752B6D" w:rsidRPr="00D414F6">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D414F6" w:rsidRDefault="00260F4A"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Россия, Республика Башкортостан, 452600, г. Октябрьский, ул. Чапаева, д.23</w:t>
            </w:r>
          </w:p>
          <w:p w14:paraId="5DB5587F" w14:textId="7878D2B5" w:rsidR="00260F4A" w:rsidRPr="00D414F6" w:rsidRDefault="00E20561"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27</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E3162">
              <w:rPr>
                <w:rFonts w:ascii="Times New Roman" w:hAnsi="Times New Roman" w:cs="Times New Roman"/>
                <w:b/>
                <w:sz w:val="20"/>
                <w:szCs w:val="20"/>
                <w:lang w:val="ba-RU"/>
              </w:rPr>
              <w:t>бря</w:t>
            </w:r>
            <w:r w:rsidR="005C05DE" w:rsidRPr="00D414F6">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710FE6" w:rsidRPr="002A19F5" w14:paraId="5AED30D7" w14:textId="77777777" w:rsidTr="0086325A">
        <w:trPr>
          <w:cantSplit/>
          <w:trHeight w:val="5901"/>
        </w:trPr>
        <w:tc>
          <w:tcPr>
            <w:tcW w:w="562" w:type="dxa"/>
          </w:tcPr>
          <w:p w14:paraId="2F23C973" w14:textId="2912580E" w:rsidR="00710FE6" w:rsidRPr="002A19F5" w:rsidRDefault="00710FE6" w:rsidP="00710FE6">
            <w:pPr>
              <w:widowControl w:val="0"/>
              <w:ind w:left="-15" w:right="-124"/>
              <w:jc w:val="both"/>
              <w:rPr>
                <w:rFonts w:ascii="Times New Roman" w:eastAsia="Times New Roman" w:hAnsi="Times New Roman" w:cs="Times New Roman"/>
                <w:b/>
                <w:sz w:val="20"/>
                <w:szCs w:val="20"/>
                <w:lang w:eastAsia="ru-RU"/>
              </w:rPr>
            </w:pPr>
            <w:bookmarkStart w:id="3" w:name="_Hlk138145796"/>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710FE6" w:rsidRPr="002A19F5" w:rsidRDefault="00710FE6" w:rsidP="00710FE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710FE6" w:rsidRPr="002A19F5" w:rsidRDefault="00710FE6" w:rsidP="00710FE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293E32CB" w:rsidR="00710FE6" w:rsidRPr="002A19F5" w:rsidRDefault="00710FE6" w:rsidP="00710FE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 (руб.)</w:t>
            </w:r>
          </w:p>
        </w:tc>
        <w:tc>
          <w:tcPr>
            <w:tcW w:w="709" w:type="dxa"/>
          </w:tcPr>
          <w:p w14:paraId="7CE4CCAF" w14:textId="77777777" w:rsidR="00710FE6" w:rsidRDefault="00710FE6" w:rsidP="00710FE6">
            <w:pPr>
              <w:widowControl w:val="0"/>
              <w:jc w:val="both"/>
              <w:rPr>
                <w:rFonts w:ascii="Times New Roman" w:hAnsi="Times New Roman" w:cs="Times New Roman"/>
                <w:b/>
                <w:bCs/>
                <w:sz w:val="20"/>
                <w:szCs w:val="20"/>
              </w:rPr>
            </w:pPr>
            <w:r>
              <w:rPr>
                <w:rFonts w:ascii="Times New Roman" w:hAnsi="Times New Roman" w:cs="Times New Roman"/>
                <w:b/>
                <w:bCs/>
                <w:sz w:val="20"/>
                <w:szCs w:val="20"/>
              </w:rPr>
              <w:t>Шаг</w:t>
            </w:r>
          </w:p>
          <w:p w14:paraId="5EB89FED" w14:textId="708D4E22" w:rsidR="00710FE6" w:rsidRPr="002A19F5" w:rsidRDefault="00710FE6" w:rsidP="00710FE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аукциона (руб.)</w:t>
            </w:r>
          </w:p>
        </w:tc>
        <w:tc>
          <w:tcPr>
            <w:tcW w:w="851" w:type="dxa"/>
          </w:tcPr>
          <w:p w14:paraId="6BDC2129" w14:textId="7F8E8037" w:rsidR="00710FE6" w:rsidRPr="002A19F5" w:rsidRDefault="00710FE6" w:rsidP="00710FE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Срок действия договора</w:t>
            </w:r>
          </w:p>
        </w:tc>
        <w:tc>
          <w:tcPr>
            <w:tcW w:w="1134" w:type="dxa"/>
          </w:tcPr>
          <w:p w14:paraId="76F10878" w14:textId="731A3190" w:rsidR="00710FE6" w:rsidRPr="002A19F5" w:rsidRDefault="00710FE6" w:rsidP="00710FE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Требование о внесении задатка, а также размер задатка</w:t>
            </w:r>
          </w:p>
        </w:tc>
        <w:tc>
          <w:tcPr>
            <w:tcW w:w="1836" w:type="dxa"/>
          </w:tcPr>
          <w:p w14:paraId="5F7BAADF" w14:textId="77777777" w:rsidR="00710FE6" w:rsidRDefault="00710FE6" w:rsidP="00710FE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710FE6" w:rsidRPr="002A19F5" w:rsidRDefault="00710FE6" w:rsidP="00710FE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710FE6" w:rsidRPr="002A19F5" w14:paraId="518D8FE9" w14:textId="77777777" w:rsidTr="0086325A">
        <w:trPr>
          <w:trHeight w:val="3917"/>
        </w:trPr>
        <w:tc>
          <w:tcPr>
            <w:tcW w:w="562" w:type="dxa"/>
          </w:tcPr>
          <w:p w14:paraId="58779281" w14:textId="77777777" w:rsidR="00710FE6" w:rsidRPr="002A19F5" w:rsidRDefault="00710FE6" w:rsidP="00710FE6">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4D69AC5F" w:rsidR="00710FE6" w:rsidRPr="005E68F9" w:rsidRDefault="00710FE6" w:rsidP="00710FE6">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w:t>
            </w:r>
            <w:r>
              <w:rPr>
                <w:rFonts w:ascii="Times New Roman" w:eastAsia="Times New Roman" w:hAnsi="Times New Roman" w:cs="Times New Roman"/>
                <w:sz w:val="20"/>
                <w:szCs w:val="20"/>
                <w:lang w:val="ba-RU" w:eastAsia="ru-RU"/>
              </w:rPr>
              <w:t>с</w:t>
            </w:r>
            <w:r w:rsidRPr="005E68F9">
              <w:rPr>
                <w:rFonts w:ascii="Times New Roman" w:eastAsia="Times New Roman" w:hAnsi="Times New Roman" w:cs="Times New Roman"/>
                <w:sz w:val="20"/>
                <w:szCs w:val="20"/>
                <w:lang w:val="ba-RU" w:eastAsia="ru-RU"/>
              </w:rPr>
              <w:t>тояща</w:t>
            </w:r>
            <w:r>
              <w:rPr>
                <w:rFonts w:ascii="Times New Roman" w:eastAsia="Times New Roman" w:hAnsi="Times New Roman" w:cs="Times New Roman"/>
                <w:sz w:val="20"/>
                <w:szCs w:val="20"/>
                <w:lang w:val="ba-RU" w:eastAsia="ru-RU"/>
              </w:rPr>
              <w:t xml:space="preserve">я </w:t>
            </w:r>
            <w:r w:rsidRPr="005E68F9">
              <w:rPr>
                <w:rFonts w:ascii="Times New Roman" w:eastAsia="Times New Roman" w:hAnsi="Times New Roman" w:cs="Times New Roman"/>
                <w:sz w:val="20"/>
                <w:szCs w:val="20"/>
                <w:lang w:val="ba-RU" w:eastAsia="ru-RU"/>
              </w:rPr>
              <w:t>рекламная конструкция</w:t>
            </w:r>
            <w:r>
              <w:rPr>
                <w:rFonts w:ascii="Times New Roman" w:eastAsia="Times New Roman" w:hAnsi="Times New Roman" w:cs="Times New Roman"/>
                <w:sz w:val="20"/>
                <w:szCs w:val="20"/>
                <w:lang w:val="ba-RU" w:eastAsia="ru-RU"/>
              </w:rPr>
              <w:t xml:space="preserve"> </w:t>
            </w:r>
            <w:bookmarkStart w:id="4" w:name="_Hlk145343674"/>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щитовая установка</w:t>
            </w:r>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 xml:space="preserve"> с</w:t>
            </w:r>
            <w:r w:rsidRPr="005E68F9">
              <w:rPr>
                <w:rFonts w:ascii="Times New Roman" w:eastAsia="Times New Roman" w:hAnsi="Times New Roman" w:cs="Times New Roman"/>
                <w:sz w:val="20"/>
                <w:szCs w:val="20"/>
                <w:lang w:eastAsia="ru-RU"/>
              </w:rPr>
              <w:t xml:space="preserve"> размером </w:t>
            </w:r>
            <w:r>
              <w:rPr>
                <w:rFonts w:ascii="Times New Roman" w:eastAsia="Times New Roman" w:hAnsi="Times New Roman" w:cs="Times New Roman"/>
                <w:sz w:val="20"/>
                <w:szCs w:val="20"/>
                <w:lang w:eastAsia="ru-RU"/>
              </w:rPr>
              <w:t>р</w:t>
            </w:r>
            <w:r w:rsidRPr="005E68F9">
              <w:rPr>
                <w:rFonts w:ascii="Times New Roman" w:eastAsia="Times New Roman" w:hAnsi="Times New Roman" w:cs="Times New Roman"/>
                <w:sz w:val="20"/>
                <w:szCs w:val="20"/>
                <w:lang w:eastAsia="ru-RU"/>
              </w:rPr>
              <w:t>екламных поверхностей</w:t>
            </w:r>
            <w:r>
              <w:rPr>
                <w:rFonts w:ascii="Times New Roman" w:eastAsia="Times New Roman" w:hAnsi="Times New Roman" w:cs="Times New Roman"/>
                <w:sz w:val="20"/>
                <w:szCs w:val="20"/>
                <w:lang w:eastAsia="ru-RU"/>
              </w:rPr>
              <w:t xml:space="preserve"> 3</w:t>
            </w:r>
            <w:r w:rsidRPr="005E68F9">
              <w:rPr>
                <w:rFonts w:ascii="Times New Roman" w:eastAsia="Times New Roman" w:hAnsi="Times New Roman" w:cs="Times New Roman"/>
                <w:sz w:val="20"/>
                <w:szCs w:val="20"/>
                <w:lang w:val="ba-RU" w:eastAsia="ru-RU"/>
              </w:rPr>
              <w:t>х</w:t>
            </w:r>
            <w:r>
              <w:rPr>
                <w:rFonts w:ascii="Times New Roman" w:eastAsia="Times New Roman" w:hAnsi="Times New Roman" w:cs="Times New Roman"/>
                <w:sz w:val="20"/>
                <w:szCs w:val="20"/>
                <w:lang w:val="ba-RU" w:eastAsia="ru-RU"/>
              </w:rPr>
              <w:t>6</w:t>
            </w:r>
            <w:r w:rsidRPr="005E68F9">
              <w:rPr>
                <w:rFonts w:ascii="Times New Roman" w:eastAsia="Times New Roman" w:hAnsi="Times New Roman" w:cs="Times New Roman"/>
                <w:sz w:val="20"/>
                <w:szCs w:val="20"/>
                <w:lang w:eastAsia="ru-RU"/>
              </w:rPr>
              <w:t xml:space="preserve">м, </w:t>
            </w:r>
            <w:r>
              <w:rPr>
                <w:rFonts w:ascii="Times New Roman" w:eastAsia="Times New Roman" w:hAnsi="Times New Roman" w:cs="Times New Roman"/>
                <w:sz w:val="20"/>
                <w:szCs w:val="20"/>
                <w:lang w:eastAsia="ru-RU"/>
              </w:rPr>
              <w:t>д</w:t>
            </w:r>
            <w:r w:rsidRPr="005E68F9">
              <w:rPr>
                <w:rFonts w:ascii="Times New Roman" w:eastAsia="Times New Roman" w:hAnsi="Times New Roman" w:cs="Times New Roman"/>
                <w:sz w:val="20"/>
                <w:szCs w:val="20"/>
                <w:lang w:val="ba-RU" w:eastAsia="ru-RU"/>
              </w:rPr>
              <w:t xml:space="preserve">вухсторонняя, </w:t>
            </w:r>
            <w:r w:rsidRPr="005E68F9">
              <w:rPr>
                <w:rFonts w:ascii="Times New Roman" w:eastAsia="Times New Roman" w:hAnsi="Times New Roman" w:cs="Times New Roman"/>
                <w:sz w:val="20"/>
                <w:szCs w:val="20"/>
                <w:lang w:eastAsia="ru-RU"/>
              </w:rPr>
              <w:t>место установки: Республика</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Башкортостан,</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Октябрьский,</w:t>
            </w:r>
            <w:r w:rsidRPr="005E68F9">
              <w:rPr>
                <w:rFonts w:ascii="Times New Roman" w:eastAsia="Times New Roman" w:hAnsi="Times New Roman" w:cs="Times New Roman"/>
                <w:sz w:val="20"/>
                <w:szCs w:val="20"/>
                <w:lang w:val="ba-RU" w:eastAsia="ru-RU"/>
              </w:rPr>
              <w:t xml:space="preserve"> </w:t>
            </w:r>
            <w:bookmarkEnd w:id="4"/>
            <w:r w:rsidRPr="007F1138">
              <w:rPr>
                <w:rFonts w:ascii="Times New Roman" w:eastAsia="Times New Roman" w:hAnsi="Times New Roman" w:cs="Times New Roman"/>
                <w:sz w:val="20"/>
                <w:szCs w:val="20"/>
                <w:lang w:val="ba-RU" w:eastAsia="ru-RU"/>
              </w:rPr>
              <w:t>ул. Космонавтов, рядом с ул. Рассветная</w:t>
            </w:r>
          </w:p>
        </w:tc>
        <w:tc>
          <w:tcPr>
            <w:tcW w:w="2456" w:type="dxa"/>
            <w:shd w:val="clear" w:color="auto" w:fill="auto"/>
          </w:tcPr>
          <w:p w14:paraId="66F0A7B7" w14:textId="46B8D44E" w:rsidR="00710FE6" w:rsidRPr="002A19F5" w:rsidRDefault="00710FE6" w:rsidP="00710FE6">
            <w:pPr>
              <w:widowControl w:val="0"/>
              <w:jc w:val="both"/>
              <w:rPr>
                <w:rFonts w:ascii="Times New Roman" w:eastAsia="Times New Roman" w:hAnsi="Times New Roman" w:cs="Times New Roman"/>
                <w:sz w:val="20"/>
                <w:szCs w:val="20"/>
                <w:highlight w:val="yellow"/>
                <w:lang w:eastAsia="ru-RU"/>
              </w:rPr>
            </w:pPr>
            <w:r w:rsidRPr="0005634B">
              <w:rPr>
                <w:rFonts w:ascii="Times New Roman" w:hAnsi="Times New Roman" w:cs="Times New Roman"/>
                <w:b/>
                <w:bCs/>
                <w:noProof/>
                <w:sz w:val="32"/>
                <w:szCs w:val="32"/>
                <w:lang w:eastAsia="ru-RU"/>
              </w:rPr>
              <w:drawing>
                <wp:inline distT="0" distB="0" distL="0" distR="0" wp14:anchorId="3BB59A9D" wp14:editId="72EC6C85">
                  <wp:extent cx="1431997" cy="1543050"/>
                  <wp:effectExtent l="0" t="0" r="0" b="0"/>
                  <wp:docPr id="95" name="Рисунок 95" descr="C:\Users\ARH_14kab_2\Desktop\НОВАЯ СХЕМА  на 2022 год\лист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RH_14kab_2\Desktop\НОВАЯ СХЕМА  на 2022 год\лист 3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953" t="8516" r="52515" b="13958"/>
                          <a:stretch/>
                        </pic:blipFill>
                        <pic:spPr bwMode="auto">
                          <a:xfrm>
                            <a:off x="0" y="0"/>
                            <a:ext cx="1444466" cy="1556486"/>
                          </a:xfrm>
                          <a:prstGeom prst="rect">
                            <a:avLst/>
                          </a:prstGeom>
                          <a:noFill/>
                          <a:ln>
                            <a:noFill/>
                          </a:ln>
                          <a:extLst>
                            <a:ext uri="{53640926-AAD7-44D8-BBD7-CCE9431645EC}">
                              <a14:shadowObscured xmlns:a14="http://schemas.microsoft.com/office/drawing/2010/main"/>
                            </a:ext>
                          </a:extLst>
                        </pic:spPr>
                      </pic:pic>
                    </a:graphicData>
                  </a:graphic>
                </wp:inline>
              </w:drawing>
            </w:r>
          </w:p>
          <w:p w14:paraId="421D972B" w14:textId="77777777" w:rsidR="00710FE6" w:rsidRDefault="00710FE6" w:rsidP="00710FE6">
            <w:pPr>
              <w:jc w:val="both"/>
              <w:rPr>
                <w:color w:val="000000"/>
                <w:sz w:val="20"/>
                <w:szCs w:val="20"/>
              </w:rPr>
            </w:pPr>
            <w:r>
              <w:rPr>
                <w:color w:val="000000"/>
                <w:sz w:val="20"/>
                <w:szCs w:val="20"/>
              </w:rPr>
              <w:t>54.484749, 53.524921</w:t>
            </w:r>
          </w:p>
          <w:p w14:paraId="395F124A" w14:textId="7D108475" w:rsidR="00710FE6" w:rsidRPr="00E83015" w:rsidRDefault="00710FE6" w:rsidP="00710FE6">
            <w:pPr>
              <w:jc w:val="both"/>
              <w:rPr>
                <w:color w:val="000000"/>
                <w:sz w:val="20"/>
                <w:szCs w:val="20"/>
              </w:rPr>
            </w:pPr>
          </w:p>
        </w:tc>
        <w:tc>
          <w:tcPr>
            <w:tcW w:w="992" w:type="dxa"/>
            <w:shd w:val="clear" w:color="auto" w:fill="auto"/>
          </w:tcPr>
          <w:p w14:paraId="28BD9026" w14:textId="5A0A5D4B" w:rsidR="00710FE6" w:rsidRPr="00D414F6" w:rsidRDefault="00710FE6" w:rsidP="00710FE6">
            <w:pPr>
              <w:widowControl w:val="0"/>
              <w:jc w:val="both"/>
              <w:rPr>
                <w:rFonts w:ascii="Times New Roman" w:eastAsia="Times New Roman" w:hAnsi="Times New Roman" w:cs="Times New Roman"/>
                <w:sz w:val="20"/>
                <w:szCs w:val="20"/>
                <w:lang w:val="ba-RU" w:eastAsia="ru-RU"/>
              </w:rPr>
            </w:pPr>
            <w:r>
              <w:rPr>
                <w:rFonts w:ascii="Times New Roman" w:hAnsi="Times New Roman" w:cs="Times New Roman"/>
                <w:sz w:val="20"/>
                <w:szCs w:val="20"/>
                <w:lang w:val="ba-RU"/>
              </w:rPr>
              <w:t>163662</w:t>
            </w:r>
          </w:p>
        </w:tc>
        <w:tc>
          <w:tcPr>
            <w:tcW w:w="709" w:type="dxa"/>
            <w:shd w:val="clear" w:color="auto" w:fill="auto"/>
          </w:tcPr>
          <w:p w14:paraId="0B4FDB6C" w14:textId="42A4968D" w:rsidR="00710FE6" w:rsidRPr="00462AA3" w:rsidRDefault="00710FE6" w:rsidP="00710FE6">
            <w:pPr>
              <w:widowControl w:val="0"/>
              <w:jc w:val="both"/>
              <w:rPr>
                <w:rFonts w:ascii="Times New Roman" w:eastAsia="Times New Roman" w:hAnsi="Times New Roman" w:cs="Times New Roman"/>
                <w:sz w:val="20"/>
                <w:szCs w:val="20"/>
                <w:highlight w:val="yellow"/>
                <w:lang w:eastAsia="ru-RU"/>
              </w:rPr>
            </w:pPr>
            <w:r>
              <w:rPr>
                <w:rFonts w:ascii="Times New Roman" w:hAnsi="Times New Roman" w:cs="Times New Roman"/>
                <w:sz w:val="20"/>
                <w:szCs w:val="20"/>
                <w:lang w:val="ba-RU"/>
              </w:rPr>
              <w:t>8183,1</w:t>
            </w:r>
          </w:p>
        </w:tc>
        <w:tc>
          <w:tcPr>
            <w:tcW w:w="851" w:type="dxa"/>
            <w:shd w:val="clear" w:color="auto" w:fill="auto"/>
          </w:tcPr>
          <w:p w14:paraId="3F307C22" w14:textId="77777777" w:rsidR="00710FE6" w:rsidRDefault="00710FE6" w:rsidP="00710FE6">
            <w:pPr>
              <w:widowControl w:val="0"/>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14:paraId="7AF894C0" w14:textId="77777777" w:rsidR="00710FE6" w:rsidRPr="00D414F6" w:rsidRDefault="00710FE6" w:rsidP="00710FE6">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087B5FF5" w:rsidR="00710FE6" w:rsidRPr="00D414F6" w:rsidRDefault="00710FE6" w:rsidP="00710FE6">
            <w:pPr>
              <w:widowControl w:val="0"/>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Задаток 10 % от начального размера стоимости права на заключение договора за установку и эксплуатацию рекламной конструкции </w:t>
            </w:r>
            <w:r>
              <w:rPr>
                <w:rFonts w:ascii="Times New Roman" w:hAnsi="Times New Roman" w:cs="Times New Roman"/>
                <w:sz w:val="20"/>
                <w:szCs w:val="20"/>
                <w:lang w:val="ba-RU"/>
              </w:rPr>
              <w:t xml:space="preserve">16366,2 </w:t>
            </w:r>
            <w:r>
              <w:rPr>
                <w:rFonts w:ascii="Times New Roman" w:hAnsi="Times New Roman" w:cs="Times New Roman"/>
                <w:sz w:val="20"/>
                <w:szCs w:val="20"/>
              </w:rPr>
              <w:t>руб.</w:t>
            </w:r>
          </w:p>
        </w:tc>
        <w:tc>
          <w:tcPr>
            <w:tcW w:w="1836" w:type="dxa"/>
          </w:tcPr>
          <w:p w14:paraId="29237D60" w14:textId="169E64F1" w:rsidR="00710FE6" w:rsidRPr="002A19F5" w:rsidRDefault="00710FE6" w:rsidP="00710FE6">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 xml:space="preserve">32400 </w:t>
            </w:r>
            <w:r w:rsidRPr="00252ADD">
              <w:rPr>
                <w:rFonts w:ascii="Times New Roman" w:eastAsia="Times New Roman" w:hAnsi="Times New Roman" w:cs="Times New Roman"/>
                <w:sz w:val="20"/>
                <w:szCs w:val="20"/>
                <w:lang w:eastAsia="ru-RU"/>
              </w:rPr>
              <w:t>руб.</w:t>
            </w:r>
          </w:p>
        </w:tc>
      </w:tr>
      <w:bookmarkEnd w:id="3"/>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538F2BF" w14:textId="490508BF" w:rsidR="002A43C7" w:rsidRDefault="005E6C4D" w:rsidP="00104DC3">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55298194" w14:textId="77777777" w:rsidR="00E83015" w:rsidRDefault="00E83015">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549DDBC7" w14:textId="2D87FE0A"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6161DB7F"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 действующего на основании 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2AEEE2EC" w:rsidR="003E1001" w:rsidRPr="002A19F5" w:rsidRDefault="003E1001" w:rsidP="00462AA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w:t>
      </w:r>
      <w:r w:rsidRPr="002A19F5">
        <w:rPr>
          <w:rFonts w:ascii="Times New Roman" w:eastAsia="Times New Roman" w:hAnsi="Times New Roman" w:cs="Times New Roman"/>
          <w:sz w:val="20"/>
          <w:szCs w:val="20"/>
          <w:lang w:eastAsia="ru-RU"/>
        </w:rPr>
        <w:t xml:space="preserve"> на</w:t>
      </w:r>
      <w:r w:rsidR="00462AA3">
        <w:rPr>
          <w:rFonts w:ascii="Times New Roman" w:eastAsia="Times New Roman" w:hAnsi="Times New Roman" w:cs="Times New Roman"/>
          <w:sz w:val="20"/>
          <w:szCs w:val="20"/>
          <w:lang w:eastAsia="ru-RU"/>
        </w:rPr>
        <w:t xml:space="preserve"> </w:t>
      </w:r>
      <w:r w:rsidR="00462AA3" w:rsidRPr="002A19F5">
        <w:rPr>
          <w:rFonts w:ascii="Times New Roman" w:eastAsia="Times New Roman" w:hAnsi="Times New Roman" w:cs="Times New Roman"/>
          <w:sz w:val="20"/>
          <w:szCs w:val="20"/>
          <w:lang w:eastAsia="ru-RU"/>
        </w:rPr>
        <w:t xml:space="preserve">_______________________________, находящемся в муниципальной </w:t>
      </w:r>
    </w:p>
    <w:p w14:paraId="43186E85" w14:textId="341AC9D8" w:rsidR="00443CB8" w:rsidRPr="002A19F5" w:rsidRDefault="003E1001" w:rsidP="00462AA3">
      <w:pPr>
        <w:widowControl w:val="0"/>
        <w:tabs>
          <w:tab w:val="left" w:pos="993"/>
          <w:tab w:val="right" w:pos="963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w:t>
      </w:r>
      <w:r w:rsidR="00462AA3" w:rsidRPr="002A19F5">
        <w:rPr>
          <w:rFonts w:ascii="Times New Roman" w:eastAsia="Times New Roman" w:hAnsi="Times New Roman" w:cs="Times New Roman"/>
          <w:sz w:val="20"/>
          <w:szCs w:val="20"/>
          <w:lang w:eastAsia="ru-RU"/>
        </w:rPr>
        <w:t>конструкции)</w:t>
      </w:r>
      <w:r w:rsidR="00462AA3">
        <w:rPr>
          <w:rFonts w:ascii="Times New Roman" w:eastAsia="Times New Roman" w:hAnsi="Times New Roman" w:cs="Times New Roman"/>
          <w:sz w:val="20"/>
          <w:szCs w:val="20"/>
          <w:lang w:eastAsia="ru-RU"/>
        </w:rPr>
        <w:t xml:space="preserve"> </w:t>
      </w:r>
      <w:r w:rsidR="00462AA3">
        <w:rPr>
          <w:rFonts w:ascii="Times New Roman" w:eastAsia="Times New Roman" w:hAnsi="Times New Roman" w:cs="Times New Roman"/>
          <w:sz w:val="20"/>
          <w:szCs w:val="20"/>
          <w:lang w:eastAsia="ru-RU"/>
        </w:rPr>
        <w:tab/>
      </w:r>
      <w:r w:rsidR="00443CB8"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462A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462AA3">
          <w:rPr>
            <w:rFonts w:ascii="Times New Roman" w:eastAsia="Times New Roman" w:hAnsi="Times New Roman" w:cs="Times New Roman"/>
            <w:sz w:val="20"/>
            <w:szCs w:val="20"/>
            <w:lang w:eastAsia="ru-RU"/>
          </w:rPr>
          <w:t>п. 1.</w:t>
        </w:r>
      </w:hyperlink>
      <w:r w:rsidRPr="00462AA3">
        <w:rPr>
          <w:rFonts w:ascii="Times New Roman" w:eastAsia="Times New Roman" w:hAnsi="Times New Roman" w:cs="Times New Roman"/>
          <w:sz w:val="20"/>
          <w:szCs w:val="20"/>
          <w:lang w:eastAsia="ru-RU"/>
        </w:rPr>
        <w:t>2</w:t>
      </w:r>
      <w:r w:rsidRPr="002A19F5">
        <w:rPr>
          <w:rFonts w:ascii="Times New Roman" w:eastAsia="Times New Roman" w:hAnsi="Times New Roman" w:cs="Times New Roman"/>
          <w:sz w:val="20"/>
          <w:szCs w:val="20"/>
          <w:lang w:eastAsia="ru-RU"/>
        </w:rPr>
        <w:t xml:space="preserve">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w:t>
      </w:r>
      <w:r w:rsidRPr="002A19F5">
        <w:rPr>
          <w:rFonts w:ascii="Times New Roman" w:eastAsia="Times New Roman" w:hAnsi="Times New Roman" w:cs="Times New Roman"/>
          <w:sz w:val="20"/>
          <w:szCs w:val="20"/>
          <w:lang w:eastAsia="ru-RU"/>
        </w:rPr>
        <w:lastRenderedPageBreak/>
        <w:t>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5" w:name="Par79"/>
      <w:bookmarkEnd w:id="5"/>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8272E70" w14:textId="77777777" w:rsidR="00462AA3"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277D7D18" w14:textId="16749216" w:rsidR="004E3162" w:rsidRDefault="007F1138" w:rsidP="004E3162">
      <w:pPr>
        <w:widowControl w:val="0"/>
        <w:spacing w:after="0" w:line="240" w:lineRule="auto"/>
        <w:jc w:val="both"/>
        <w:rPr>
          <w:rFonts w:ascii="Times New Roman" w:hAnsi="Times New Roman" w:cs="Times New Roman"/>
          <w:b/>
          <w:sz w:val="20"/>
          <w:szCs w:val="20"/>
        </w:rPr>
      </w:pPr>
      <w:r>
        <w:rPr>
          <w:noProof/>
          <w:lang w:eastAsia="ru-RU"/>
        </w:rPr>
        <w:drawing>
          <wp:inline distT="0" distB="0" distL="0" distR="0" wp14:anchorId="52119C0A" wp14:editId="7D4CEE3B">
            <wp:extent cx="6480175" cy="8782685"/>
            <wp:effectExtent l="0" t="0" r="0" b="0"/>
            <wp:docPr id="810912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12117" name=""/>
                    <pic:cNvPicPr/>
                  </pic:nvPicPr>
                  <pic:blipFill rotWithShape="1">
                    <a:blip r:embed="rId35"/>
                    <a:srcRect t="4158"/>
                    <a:stretch/>
                  </pic:blipFill>
                  <pic:spPr bwMode="auto">
                    <a:xfrm>
                      <a:off x="0" y="0"/>
                      <a:ext cx="6480175" cy="8782685"/>
                    </a:xfrm>
                    <a:prstGeom prst="rect">
                      <a:avLst/>
                    </a:prstGeom>
                    <a:ln>
                      <a:noFill/>
                    </a:ln>
                    <a:extLst>
                      <a:ext uri="{53640926-AAD7-44D8-BBD7-CCE9431645EC}">
                        <a14:shadowObscured xmlns:a14="http://schemas.microsoft.com/office/drawing/2010/main"/>
                      </a:ext>
                    </a:extLst>
                  </pic:spPr>
                </pic:pic>
              </a:graphicData>
            </a:graphic>
          </wp:inline>
        </w:drawing>
      </w:r>
      <w:r w:rsidRPr="007F1138">
        <w:rPr>
          <w:noProof/>
        </w:rPr>
        <w:t xml:space="preserve"> </w:t>
      </w:r>
      <w:r>
        <w:rPr>
          <w:noProof/>
          <w:lang w:eastAsia="ru-RU"/>
        </w:rPr>
        <w:lastRenderedPageBreak/>
        <w:drawing>
          <wp:inline distT="0" distB="0" distL="0" distR="0" wp14:anchorId="71FC4465" wp14:editId="52A94CF7">
            <wp:extent cx="6480175" cy="9163685"/>
            <wp:effectExtent l="0" t="0" r="0" b="0"/>
            <wp:docPr id="7695322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32252" name=""/>
                    <pic:cNvPicPr/>
                  </pic:nvPicPr>
                  <pic:blipFill>
                    <a:blip r:embed="rId36"/>
                    <a:stretch>
                      <a:fillRect/>
                    </a:stretch>
                  </pic:blipFill>
                  <pic:spPr>
                    <a:xfrm>
                      <a:off x="0" y="0"/>
                      <a:ext cx="6480175" cy="9163685"/>
                    </a:xfrm>
                    <a:prstGeom prst="rect">
                      <a:avLst/>
                    </a:prstGeom>
                  </pic:spPr>
                </pic:pic>
              </a:graphicData>
            </a:graphic>
          </wp:inline>
        </w:drawing>
      </w:r>
    </w:p>
    <w:sectPr w:rsidR="004E3162"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14ED7" w14:textId="77777777" w:rsidR="0012756D" w:rsidRDefault="0012756D" w:rsidP="003B36F3">
      <w:pPr>
        <w:spacing w:after="0" w:line="240" w:lineRule="auto"/>
      </w:pPr>
      <w:r>
        <w:separator/>
      </w:r>
    </w:p>
  </w:endnote>
  <w:endnote w:type="continuationSeparator" w:id="0">
    <w:p w14:paraId="1190E1D8" w14:textId="77777777" w:rsidR="0012756D" w:rsidRDefault="0012756D"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53E7A" w14:textId="77777777" w:rsidR="0012756D" w:rsidRDefault="0012756D" w:rsidP="003B36F3">
      <w:pPr>
        <w:spacing w:after="0" w:line="240" w:lineRule="auto"/>
      </w:pPr>
      <w:r>
        <w:separator/>
      </w:r>
    </w:p>
  </w:footnote>
  <w:footnote w:type="continuationSeparator" w:id="0">
    <w:p w14:paraId="1A347D04" w14:textId="77777777" w:rsidR="0012756D" w:rsidRDefault="0012756D"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6D6D09A"/>
    <w:lvl w:ilvl="0">
      <w:start w:val="1"/>
      <w:numFmt w:val="decimal"/>
      <w:suff w:val="space"/>
      <w:lvlText w:val="%1."/>
      <w:lvlJc w:val="left"/>
      <w:pPr>
        <w:ind w:left="720" w:hanging="360"/>
      </w:pPr>
      <w:rPr>
        <w:rFonts w:hint="default"/>
      </w:rPr>
    </w:lvl>
    <w:lvl w:ilvl="1">
      <w:start w:val="2"/>
      <w:numFmt w:val="decimal"/>
      <w:isLgl/>
      <w:suff w:val="space"/>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39822553">
    <w:abstractNumId w:val="4"/>
  </w:num>
  <w:num w:numId="2" w16cid:durableId="1721975914">
    <w:abstractNumId w:val="2"/>
  </w:num>
  <w:num w:numId="3" w16cid:durableId="1998849132">
    <w:abstractNumId w:val="6"/>
  </w:num>
  <w:num w:numId="4" w16cid:durableId="806047934">
    <w:abstractNumId w:val="3"/>
  </w:num>
  <w:num w:numId="5" w16cid:durableId="2001157533">
    <w:abstractNumId w:val="5"/>
  </w:num>
  <w:num w:numId="6" w16cid:durableId="805974356">
    <w:abstractNumId w:val="1"/>
  </w:num>
  <w:num w:numId="7" w16cid:durableId="604072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7F"/>
    <w:rsid w:val="00011F50"/>
    <w:rsid w:val="00012409"/>
    <w:rsid w:val="00015311"/>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E73A7"/>
    <w:rsid w:val="000F057E"/>
    <w:rsid w:val="000F713C"/>
    <w:rsid w:val="00104DC3"/>
    <w:rsid w:val="00105795"/>
    <w:rsid w:val="00110E49"/>
    <w:rsid w:val="00111A3D"/>
    <w:rsid w:val="001137C9"/>
    <w:rsid w:val="001231BA"/>
    <w:rsid w:val="0012410A"/>
    <w:rsid w:val="00125EF9"/>
    <w:rsid w:val="0012756D"/>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4C0E"/>
    <w:rsid w:val="00367BA0"/>
    <w:rsid w:val="003708A4"/>
    <w:rsid w:val="00374DFC"/>
    <w:rsid w:val="003763A7"/>
    <w:rsid w:val="00380C1E"/>
    <w:rsid w:val="00383879"/>
    <w:rsid w:val="003859BA"/>
    <w:rsid w:val="00394F58"/>
    <w:rsid w:val="003955B5"/>
    <w:rsid w:val="003955D8"/>
    <w:rsid w:val="003A122B"/>
    <w:rsid w:val="003B36F3"/>
    <w:rsid w:val="003B6F73"/>
    <w:rsid w:val="003C10F6"/>
    <w:rsid w:val="003C5AA3"/>
    <w:rsid w:val="003D13F5"/>
    <w:rsid w:val="003D6A4E"/>
    <w:rsid w:val="003D6CDB"/>
    <w:rsid w:val="003E1001"/>
    <w:rsid w:val="003E4207"/>
    <w:rsid w:val="003E7301"/>
    <w:rsid w:val="003F0BFE"/>
    <w:rsid w:val="003F3212"/>
    <w:rsid w:val="003F5A53"/>
    <w:rsid w:val="003F5F96"/>
    <w:rsid w:val="0040600F"/>
    <w:rsid w:val="004132B8"/>
    <w:rsid w:val="00415748"/>
    <w:rsid w:val="00417959"/>
    <w:rsid w:val="00424FE5"/>
    <w:rsid w:val="00425DDC"/>
    <w:rsid w:val="00427549"/>
    <w:rsid w:val="00427FF6"/>
    <w:rsid w:val="00431F0D"/>
    <w:rsid w:val="004408F7"/>
    <w:rsid w:val="00443CB8"/>
    <w:rsid w:val="004469AB"/>
    <w:rsid w:val="00446B0B"/>
    <w:rsid w:val="004475CF"/>
    <w:rsid w:val="00456E1A"/>
    <w:rsid w:val="00457347"/>
    <w:rsid w:val="00462AA3"/>
    <w:rsid w:val="004754A8"/>
    <w:rsid w:val="00476292"/>
    <w:rsid w:val="00482958"/>
    <w:rsid w:val="00484CCF"/>
    <w:rsid w:val="00485E7F"/>
    <w:rsid w:val="00486EA2"/>
    <w:rsid w:val="004B2DC5"/>
    <w:rsid w:val="004B4C36"/>
    <w:rsid w:val="004C787B"/>
    <w:rsid w:val="004C7F7B"/>
    <w:rsid w:val="004D07FC"/>
    <w:rsid w:val="004E1906"/>
    <w:rsid w:val="004E1C67"/>
    <w:rsid w:val="004E3162"/>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E59"/>
    <w:rsid w:val="006D783E"/>
    <w:rsid w:val="006E3C52"/>
    <w:rsid w:val="006F4425"/>
    <w:rsid w:val="006F4FF1"/>
    <w:rsid w:val="006F7FEA"/>
    <w:rsid w:val="00710575"/>
    <w:rsid w:val="00710FE6"/>
    <w:rsid w:val="0071182F"/>
    <w:rsid w:val="00713ACC"/>
    <w:rsid w:val="00714DCB"/>
    <w:rsid w:val="00722364"/>
    <w:rsid w:val="00724780"/>
    <w:rsid w:val="0073267B"/>
    <w:rsid w:val="00733703"/>
    <w:rsid w:val="00743ADD"/>
    <w:rsid w:val="00747CEB"/>
    <w:rsid w:val="00750268"/>
    <w:rsid w:val="0075266C"/>
    <w:rsid w:val="00752B6D"/>
    <w:rsid w:val="0075362D"/>
    <w:rsid w:val="0076502C"/>
    <w:rsid w:val="00771222"/>
    <w:rsid w:val="007722E1"/>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1138"/>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4A75"/>
    <w:rsid w:val="00865A35"/>
    <w:rsid w:val="00873AB1"/>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751F2"/>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076A"/>
    <w:rsid w:val="00A235BC"/>
    <w:rsid w:val="00A369C3"/>
    <w:rsid w:val="00A45AA9"/>
    <w:rsid w:val="00A6465F"/>
    <w:rsid w:val="00A67673"/>
    <w:rsid w:val="00A77712"/>
    <w:rsid w:val="00A82271"/>
    <w:rsid w:val="00A8363D"/>
    <w:rsid w:val="00A967B3"/>
    <w:rsid w:val="00AA017A"/>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54B5"/>
    <w:rsid w:val="00C26AF1"/>
    <w:rsid w:val="00C2761A"/>
    <w:rsid w:val="00C372A2"/>
    <w:rsid w:val="00C4085E"/>
    <w:rsid w:val="00C57F32"/>
    <w:rsid w:val="00C674C4"/>
    <w:rsid w:val="00C70764"/>
    <w:rsid w:val="00C74676"/>
    <w:rsid w:val="00C74CF7"/>
    <w:rsid w:val="00C757B4"/>
    <w:rsid w:val="00C82094"/>
    <w:rsid w:val="00C8367F"/>
    <w:rsid w:val="00C852EC"/>
    <w:rsid w:val="00C856F4"/>
    <w:rsid w:val="00C9648E"/>
    <w:rsid w:val="00CA20F9"/>
    <w:rsid w:val="00CA2FE4"/>
    <w:rsid w:val="00CA5C29"/>
    <w:rsid w:val="00CA7FE3"/>
    <w:rsid w:val="00CB2B5F"/>
    <w:rsid w:val="00CC60ED"/>
    <w:rsid w:val="00CC6621"/>
    <w:rsid w:val="00CC7251"/>
    <w:rsid w:val="00CD4795"/>
    <w:rsid w:val="00CD4BEB"/>
    <w:rsid w:val="00CD7392"/>
    <w:rsid w:val="00CE4152"/>
    <w:rsid w:val="00CE7FEA"/>
    <w:rsid w:val="00CF173F"/>
    <w:rsid w:val="00CF783D"/>
    <w:rsid w:val="00D010AC"/>
    <w:rsid w:val="00D0622F"/>
    <w:rsid w:val="00D10BF4"/>
    <w:rsid w:val="00D259C9"/>
    <w:rsid w:val="00D414F6"/>
    <w:rsid w:val="00D451AE"/>
    <w:rsid w:val="00D470E7"/>
    <w:rsid w:val="00D52026"/>
    <w:rsid w:val="00D52EDF"/>
    <w:rsid w:val="00D57067"/>
    <w:rsid w:val="00D60A41"/>
    <w:rsid w:val="00D63713"/>
    <w:rsid w:val="00D75F98"/>
    <w:rsid w:val="00D80621"/>
    <w:rsid w:val="00D83060"/>
    <w:rsid w:val="00D969D5"/>
    <w:rsid w:val="00DA22D8"/>
    <w:rsid w:val="00DB0CA8"/>
    <w:rsid w:val="00DB4F7D"/>
    <w:rsid w:val="00DB542A"/>
    <w:rsid w:val="00DC099B"/>
    <w:rsid w:val="00DC246F"/>
    <w:rsid w:val="00DC3839"/>
    <w:rsid w:val="00DC3A58"/>
    <w:rsid w:val="00DC7900"/>
    <w:rsid w:val="00DD7525"/>
    <w:rsid w:val="00DE1A88"/>
    <w:rsid w:val="00DF0359"/>
    <w:rsid w:val="00DF4DA2"/>
    <w:rsid w:val="00DF5F04"/>
    <w:rsid w:val="00E00457"/>
    <w:rsid w:val="00E13D74"/>
    <w:rsid w:val="00E14680"/>
    <w:rsid w:val="00E152FC"/>
    <w:rsid w:val="00E20561"/>
    <w:rsid w:val="00E241CE"/>
    <w:rsid w:val="00E2500D"/>
    <w:rsid w:val="00E30E81"/>
    <w:rsid w:val="00E37999"/>
    <w:rsid w:val="00E432D4"/>
    <w:rsid w:val="00E57D9C"/>
    <w:rsid w:val="00E7067A"/>
    <w:rsid w:val="00E7272E"/>
    <w:rsid w:val="00E75C7D"/>
    <w:rsid w:val="00E763EB"/>
    <w:rsid w:val="00E83015"/>
    <w:rsid w:val="00E85E99"/>
    <w:rsid w:val="00E931DD"/>
    <w:rsid w:val="00E964E4"/>
    <w:rsid w:val="00EA376B"/>
    <w:rsid w:val="00EA4668"/>
    <w:rsid w:val="00EA5954"/>
    <w:rsid w:val="00EC20DD"/>
    <w:rsid w:val="00EC7BB3"/>
    <w:rsid w:val="00EE3FC1"/>
    <w:rsid w:val="00EE47D4"/>
    <w:rsid w:val="00EE5478"/>
    <w:rsid w:val="00EF4333"/>
    <w:rsid w:val="00F01020"/>
    <w:rsid w:val="00F1622D"/>
    <w:rsid w:val="00F2474C"/>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57234775">
      <w:bodyDiv w:val="1"/>
      <w:marLeft w:val="0"/>
      <w:marRight w:val="0"/>
      <w:marTop w:val="0"/>
      <w:marBottom w:val="0"/>
      <w:divBdr>
        <w:top w:val="none" w:sz="0" w:space="0" w:color="auto"/>
        <w:left w:val="none" w:sz="0" w:space="0" w:color="auto"/>
        <w:bottom w:val="none" w:sz="0" w:space="0" w:color="auto"/>
        <w:right w:val="none" w:sz="0" w:space="0" w:color="auto"/>
      </w:divBdr>
    </w:div>
    <w:div w:id="169952648">
      <w:bodyDiv w:val="1"/>
      <w:marLeft w:val="0"/>
      <w:marRight w:val="0"/>
      <w:marTop w:val="0"/>
      <w:marBottom w:val="0"/>
      <w:divBdr>
        <w:top w:val="none" w:sz="0" w:space="0" w:color="auto"/>
        <w:left w:val="none" w:sz="0" w:space="0" w:color="auto"/>
        <w:bottom w:val="none" w:sz="0" w:space="0" w:color="auto"/>
        <w:right w:val="none" w:sz="0" w:space="0" w:color="auto"/>
      </w:divBdr>
    </w:div>
    <w:div w:id="222837236">
      <w:bodyDiv w:val="1"/>
      <w:marLeft w:val="0"/>
      <w:marRight w:val="0"/>
      <w:marTop w:val="0"/>
      <w:marBottom w:val="0"/>
      <w:divBdr>
        <w:top w:val="none" w:sz="0" w:space="0" w:color="auto"/>
        <w:left w:val="none" w:sz="0" w:space="0" w:color="auto"/>
        <w:bottom w:val="none" w:sz="0" w:space="0" w:color="auto"/>
        <w:right w:val="none" w:sz="0" w:space="0" w:color="auto"/>
      </w:divBdr>
    </w:div>
    <w:div w:id="427577071">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569197453">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953942543">
      <w:bodyDiv w:val="1"/>
      <w:marLeft w:val="0"/>
      <w:marRight w:val="0"/>
      <w:marTop w:val="0"/>
      <w:marBottom w:val="0"/>
      <w:divBdr>
        <w:top w:val="none" w:sz="0" w:space="0" w:color="auto"/>
        <w:left w:val="none" w:sz="0" w:space="0" w:color="auto"/>
        <w:bottom w:val="none" w:sz="0" w:space="0" w:color="auto"/>
        <w:right w:val="none" w:sz="0" w:space="0" w:color="auto"/>
      </w:divBdr>
    </w:div>
    <w:div w:id="974025525">
      <w:bodyDiv w:val="1"/>
      <w:marLeft w:val="0"/>
      <w:marRight w:val="0"/>
      <w:marTop w:val="0"/>
      <w:marBottom w:val="0"/>
      <w:divBdr>
        <w:top w:val="none" w:sz="0" w:space="0" w:color="auto"/>
        <w:left w:val="none" w:sz="0" w:space="0" w:color="auto"/>
        <w:bottom w:val="none" w:sz="0" w:space="0" w:color="auto"/>
        <w:right w:val="none" w:sz="0" w:space="0" w:color="auto"/>
      </w:divBdr>
    </w:div>
    <w:div w:id="997731814">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2165994">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128667713">
      <w:bodyDiv w:val="1"/>
      <w:marLeft w:val="0"/>
      <w:marRight w:val="0"/>
      <w:marTop w:val="0"/>
      <w:marBottom w:val="0"/>
      <w:divBdr>
        <w:top w:val="none" w:sz="0" w:space="0" w:color="auto"/>
        <w:left w:val="none" w:sz="0" w:space="0" w:color="auto"/>
        <w:bottom w:val="none" w:sz="0" w:space="0" w:color="auto"/>
        <w:right w:val="none" w:sz="0" w:space="0" w:color="auto"/>
      </w:divBdr>
    </w:div>
    <w:div w:id="1151867771">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408367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55689119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12532747">
      <w:bodyDiv w:val="1"/>
      <w:marLeft w:val="0"/>
      <w:marRight w:val="0"/>
      <w:marTop w:val="0"/>
      <w:marBottom w:val="0"/>
      <w:divBdr>
        <w:top w:val="none" w:sz="0" w:space="0" w:color="auto"/>
        <w:left w:val="none" w:sz="0" w:space="0" w:color="auto"/>
        <w:bottom w:val="none" w:sz="0" w:space="0" w:color="auto"/>
        <w:right w:val="none" w:sz="0" w:space="0" w:color="auto"/>
      </w:divBdr>
    </w:div>
    <w:div w:id="177524277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72917430">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1928659221">
      <w:bodyDiv w:val="1"/>
      <w:marLeft w:val="0"/>
      <w:marRight w:val="0"/>
      <w:marTop w:val="0"/>
      <w:marBottom w:val="0"/>
      <w:divBdr>
        <w:top w:val="none" w:sz="0" w:space="0" w:color="auto"/>
        <w:left w:val="none" w:sz="0" w:space="0" w:color="auto"/>
        <w:bottom w:val="none" w:sz="0" w:space="0" w:color="auto"/>
        <w:right w:val="none" w:sz="0" w:space="0" w:color="auto"/>
      </w:divBdr>
    </w:div>
    <w:div w:id="1970746457">
      <w:bodyDiv w:val="1"/>
      <w:marLeft w:val="0"/>
      <w:marRight w:val="0"/>
      <w:marTop w:val="0"/>
      <w:marBottom w:val="0"/>
      <w:divBdr>
        <w:top w:val="none" w:sz="0" w:space="0" w:color="auto"/>
        <w:left w:val="none" w:sz="0" w:space="0" w:color="auto"/>
        <w:bottom w:val="none" w:sz="0" w:space="0" w:color="auto"/>
        <w:right w:val="none" w:sz="0" w:space="0" w:color="auto"/>
      </w:divBdr>
    </w:div>
    <w:div w:id="1991516560">
      <w:bodyDiv w:val="1"/>
      <w:marLeft w:val="0"/>
      <w:marRight w:val="0"/>
      <w:marTop w:val="0"/>
      <w:marBottom w:val="0"/>
      <w:divBdr>
        <w:top w:val="none" w:sz="0" w:space="0" w:color="auto"/>
        <w:left w:val="none" w:sz="0" w:space="0" w:color="auto"/>
        <w:bottom w:val="none" w:sz="0" w:space="0" w:color="auto"/>
        <w:right w:val="none" w:sz="0" w:space="0" w:color="auto"/>
      </w:divBdr>
    </w:div>
    <w:div w:id="2006274113">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032410657">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B2733-5F26-485C-8692-C509A0437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9921</Words>
  <Characters>56552</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Полина Романова</cp:lastModifiedBy>
  <cp:revision>4</cp:revision>
  <cp:lastPrinted>2023-11-16T11:13:00Z</cp:lastPrinted>
  <dcterms:created xsi:type="dcterms:W3CDTF">2023-11-16T04:35:00Z</dcterms:created>
  <dcterms:modified xsi:type="dcterms:W3CDTF">2023-11-16T11:13:00Z</dcterms:modified>
</cp:coreProperties>
</file>